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342074C5" w:rsidR="00D633D2" w:rsidRPr="00CE7016" w:rsidRDefault="00FA010D" w:rsidP="00A27885">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0E642D">
              <w:rPr>
                <w:rFonts w:ascii="Times New Roman" w:eastAsia="Times New Roman" w:hAnsi="Times New Roman" w:cs="Times New Roman"/>
                <w:sz w:val="24"/>
                <w:szCs w:val="24"/>
              </w:rPr>
              <w:t>10/4</w:t>
            </w:r>
            <w:r w:rsidR="00E2189E">
              <w:rPr>
                <w:rFonts w:ascii="Times New Roman" w:eastAsia="Times New Roman" w:hAnsi="Times New Roman" w:cs="Times New Roman"/>
                <w:sz w:val="24"/>
                <w:szCs w:val="24"/>
              </w:rPr>
              <w:t>/2017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B0BE6" w:rsidRPr="00CE7016" w14:paraId="4F702527"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9B57CFA" w14:textId="77777777" w:rsidR="00FB0BE6" w:rsidRDefault="00FB0BE6" w:rsidP="00FA010D">
            <w:pPr>
              <w:spacing w:after="0" w:line="240" w:lineRule="auto"/>
              <w:rPr>
                <w:rFonts w:ascii="Times New Roman" w:eastAsia="Times New Roman" w:hAnsi="Times New Roman" w:cs="Times New Roman"/>
                <w:sz w:val="24"/>
                <w:szCs w:val="24"/>
              </w:rPr>
            </w:pPr>
          </w:p>
        </w:tc>
        <w:tc>
          <w:tcPr>
            <w:tcW w:w="1664" w:type="dxa"/>
            <w:tcBorders>
              <w:top w:val="outset" w:sz="6" w:space="0" w:color="auto"/>
              <w:left w:val="outset" w:sz="6" w:space="0" w:color="auto"/>
              <w:bottom w:val="outset" w:sz="6" w:space="0" w:color="auto"/>
              <w:right w:val="outset" w:sz="6" w:space="0" w:color="auto"/>
            </w:tcBorders>
            <w:vAlign w:val="center"/>
          </w:tcPr>
          <w:p w14:paraId="428879A8" w14:textId="77777777" w:rsidR="00FB0BE6" w:rsidRPr="00CE7016" w:rsidRDefault="00FB0BE6"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14:paraId="08AFFF2C" w14:textId="1C4E27E1" w:rsidR="00FB0BE6" w:rsidRPr="00CE7016" w:rsidRDefault="00FB0BE6" w:rsidP="00A27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Quarterly Financial Report:  Kayla Nelson, Finance Director</w:t>
            </w:r>
          </w:p>
        </w:tc>
        <w:tc>
          <w:tcPr>
            <w:tcW w:w="1089" w:type="dxa"/>
            <w:tcBorders>
              <w:top w:val="outset" w:sz="6" w:space="0" w:color="auto"/>
              <w:left w:val="outset" w:sz="6" w:space="0" w:color="auto"/>
              <w:bottom w:val="outset" w:sz="6" w:space="0" w:color="auto"/>
              <w:right w:val="outset" w:sz="6" w:space="0" w:color="auto"/>
            </w:tcBorders>
            <w:vAlign w:val="center"/>
          </w:tcPr>
          <w:p w14:paraId="62DCE5FE" w14:textId="77777777" w:rsidR="00FB0BE6" w:rsidRPr="00CE7016" w:rsidRDefault="00FB0BE6"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247780" w:rsidRPr="00CE7016" w14:paraId="4AC51CF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38FEA4C" w14:textId="5A023E6B" w:rsidR="00247780" w:rsidRPr="00CE7016" w:rsidRDefault="0024778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331C2C45" w14:textId="57A8F286" w:rsidR="00247780" w:rsidRPr="00CE7016" w:rsidRDefault="0024778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5ADB118E" w14:textId="18F90705" w:rsidR="00247780" w:rsidRPr="00CE7016" w:rsidRDefault="00247780" w:rsidP="00FA010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Gorge Happiness Month Activity:  Gratitudes!</w:t>
            </w:r>
          </w:p>
        </w:tc>
        <w:tc>
          <w:tcPr>
            <w:tcW w:w="1089" w:type="dxa"/>
            <w:tcBorders>
              <w:top w:val="outset" w:sz="6" w:space="0" w:color="auto"/>
              <w:left w:val="outset" w:sz="6" w:space="0" w:color="auto"/>
              <w:bottom w:val="outset" w:sz="6" w:space="0" w:color="auto"/>
              <w:right w:val="outset" w:sz="6" w:space="0" w:color="auto"/>
            </w:tcBorders>
            <w:vAlign w:val="center"/>
          </w:tcPr>
          <w:p w14:paraId="213D6129" w14:textId="06F40220" w:rsidR="00247780" w:rsidRPr="00CE7016" w:rsidRDefault="0024778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224AF0BD" w:rsidR="007B05F6" w:rsidRPr="00CE7016" w:rsidRDefault="00247780" w:rsidP="00F40F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2779B">
              <w:rPr>
                <w:rFonts w:ascii="Times New Roman" w:eastAsia="Times New Roman" w:hAnsi="Times New Roman" w:cs="Times New Roman"/>
                <w:sz w:val="24"/>
                <w:szCs w:val="24"/>
              </w:rPr>
              <w:t>50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1A2D1EE7" w:rsidR="00D633D2" w:rsidRPr="007B05F6" w:rsidRDefault="00030B24" w:rsidP="000E64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Approval of </w:t>
            </w:r>
            <w:r w:rsidR="000E642D">
              <w:rPr>
                <w:rFonts w:ascii="Times New Roman" w:eastAsia="Times New Roman" w:hAnsi="Times New Roman" w:cs="Times New Roman"/>
                <w:bCs/>
                <w:sz w:val="24"/>
                <w:szCs w:val="24"/>
              </w:rPr>
              <w:t>Mayor’s signature for ODOT STP-Enhance Grant Project Agreement:  Mosier Streetscapes Improvements</w:t>
            </w:r>
            <w:r w:rsidR="00F40F6E">
              <w:rPr>
                <w:rFonts w:ascii="Times New Roman" w:eastAsia="Times New Roman" w:hAnsi="Times New Roman" w:cs="Times New Roman"/>
                <w:bCs/>
                <w:sz w:val="24"/>
                <w:szCs w:val="24"/>
              </w:rPr>
              <w:t xml:space="preserve">  (Presentation by David Amiton, ODOT)</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742F46F4" w:rsidR="007B05F6" w:rsidRPr="00CE7016" w:rsidRDefault="007B05F6" w:rsidP="00FA010D">
            <w:pPr>
              <w:spacing w:after="0" w:line="240" w:lineRule="auto"/>
              <w:rPr>
                <w:rFonts w:ascii="Times New Roman" w:eastAsia="Times New Roman" w:hAnsi="Times New Roman" w:cs="Times New Roman"/>
                <w:sz w:val="24"/>
                <w:szCs w:val="24"/>
              </w:rPr>
            </w:pPr>
          </w:p>
        </w:tc>
      </w:tr>
      <w:tr w:rsidR="008C696F" w:rsidRPr="00CE7016" w14:paraId="7DE7CBE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6E73CFB" w14:textId="408556A6" w:rsidR="008C696F"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201B72C1" w14:textId="5AB30EC8" w:rsidR="008C696F" w:rsidRDefault="00D2779B" w:rsidP="00F40F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7:05 pm</w:t>
            </w:r>
          </w:p>
        </w:tc>
        <w:tc>
          <w:tcPr>
            <w:tcW w:w="7195" w:type="dxa"/>
            <w:tcBorders>
              <w:top w:val="outset" w:sz="6" w:space="0" w:color="auto"/>
              <w:left w:val="outset" w:sz="6" w:space="0" w:color="auto"/>
              <w:bottom w:val="outset" w:sz="6" w:space="0" w:color="auto"/>
              <w:right w:val="outset" w:sz="6" w:space="0" w:color="auto"/>
            </w:tcBorders>
            <w:vAlign w:val="center"/>
          </w:tcPr>
          <w:p w14:paraId="580E1C78" w14:textId="175B8FDE" w:rsidR="008C696F" w:rsidRDefault="00F40F6E"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City Manager Employee Agreement </w:t>
            </w:r>
            <w:r w:rsidR="00697201">
              <w:rPr>
                <w:rFonts w:ascii="Times New Roman" w:eastAsia="Times New Roman" w:hAnsi="Times New Roman" w:cs="Times New Roman"/>
                <w:bCs/>
                <w:sz w:val="24"/>
                <w:szCs w:val="24"/>
              </w:rPr>
              <w:t>(Laura Westmeyer, City Attorney)</w:t>
            </w:r>
          </w:p>
        </w:tc>
        <w:tc>
          <w:tcPr>
            <w:tcW w:w="1089" w:type="dxa"/>
            <w:tcBorders>
              <w:top w:val="outset" w:sz="6" w:space="0" w:color="auto"/>
              <w:left w:val="outset" w:sz="6" w:space="0" w:color="auto"/>
              <w:bottom w:val="outset" w:sz="6" w:space="0" w:color="auto"/>
              <w:right w:val="outset" w:sz="6" w:space="0" w:color="auto"/>
            </w:tcBorders>
            <w:vAlign w:val="center"/>
          </w:tcPr>
          <w:p w14:paraId="306716F0" w14:textId="54C1FE8B" w:rsidR="008C696F" w:rsidRDefault="008C696F" w:rsidP="00FA010D">
            <w:pPr>
              <w:spacing w:after="0" w:line="240" w:lineRule="auto"/>
              <w:rPr>
                <w:rFonts w:ascii="Times New Roman" w:eastAsia="Times New Roman" w:hAnsi="Times New Roman" w:cs="Times New Roman"/>
                <w:sz w:val="24"/>
                <w:szCs w:val="24"/>
              </w:rPr>
            </w:pPr>
          </w:p>
        </w:tc>
      </w:tr>
      <w:tr w:rsidR="00697201" w:rsidRPr="00CE7016" w14:paraId="2917050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6A5C5531" w14:textId="28A00642" w:rsidR="00697201" w:rsidRDefault="00522F1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4" w:type="dxa"/>
            <w:tcBorders>
              <w:top w:val="outset" w:sz="6" w:space="0" w:color="auto"/>
              <w:left w:val="outset" w:sz="6" w:space="0" w:color="auto"/>
              <w:bottom w:val="outset" w:sz="6" w:space="0" w:color="auto"/>
              <w:right w:val="outset" w:sz="6" w:space="0" w:color="auto"/>
            </w:tcBorders>
            <w:vAlign w:val="center"/>
          </w:tcPr>
          <w:p w14:paraId="733D22F9" w14:textId="77777777" w:rsidR="00697201" w:rsidRDefault="00697201" w:rsidP="00F40F6E">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14:paraId="0B73930F" w14:textId="2EAAF23E" w:rsidR="00697201" w:rsidRDefault="00697201"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Employee Letter of Offer reflecting change of status (Kayla Nelson, Finance Director)</w:t>
            </w:r>
          </w:p>
        </w:tc>
        <w:tc>
          <w:tcPr>
            <w:tcW w:w="1089" w:type="dxa"/>
            <w:tcBorders>
              <w:top w:val="outset" w:sz="6" w:space="0" w:color="auto"/>
              <w:left w:val="outset" w:sz="6" w:space="0" w:color="auto"/>
              <w:bottom w:val="outset" w:sz="6" w:space="0" w:color="auto"/>
              <w:right w:val="outset" w:sz="6" w:space="0" w:color="auto"/>
            </w:tcBorders>
            <w:vAlign w:val="center"/>
          </w:tcPr>
          <w:p w14:paraId="6BDD6FCD" w14:textId="77777777" w:rsidR="00697201" w:rsidRDefault="00697201" w:rsidP="00FA010D">
            <w:pPr>
              <w:spacing w:after="0" w:line="240" w:lineRule="auto"/>
              <w:rPr>
                <w:rFonts w:ascii="Times New Roman" w:eastAsia="Times New Roman" w:hAnsi="Times New Roman" w:cs="Times New Roman"/>
                <w:sz w:val="24"/>
                <w:szCs w:val="24"/>
              </w:rPr>
            </w:pPr>
          </w:p>
        </w:tc>
      </w:tr>
      <w:tr w:rsidR="00F40F6E" w:rsidRPr="00CE7016" w14:paraId="60FC3D9C"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881DC03" w14:textId="534B083B" w:rsidR="00F40F6E" w:rsidRDefault="00522F1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40F6E">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18E21770" w14:textId="2576D416" w:rsidR="00F40F6E" w:rsidRDefault="00D2779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 pm</w:t>
            </w:r>
          </w:p>
        </w:tc>
        <w:tc>
          <w:tcPr>
            <w:tcW w:w="7195" w:type="dxa"/>
            <w:tcBorders>
              <w:top w:val="outset" w:sz="6" w:space="0" w:color="auto"/>
              <w:left w:val="outset" w:sz="6" w:space="0" w:color="auto"/>
              <w:bottom w:val="outset" w:sz="6" w:space="0" w:color="auto"/>
              <w:right w:val="outset" w:sz="6" w:space="0" w:color="auto"/>
            </w:tcBorders>
            <w:vAlign w:val="center"/>
          </w:tcPr>
          <w:p w14:paraId="34A9EDF1" w14:textId="6F1C1002" w:rsidR="00F40F6E" w:rsidRDefault="00F40F6E"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Mosier Hub:  Travel Oregon Large Grant program application and LGGP Project Agreement (previously awarded)</w:t>
            </w:r>
            <w:r w:rsidR="00697201">
              <w:rPr>
                <w:rFonts w:ascii="Times New Roman" w:eastAsia="Times New Roman" w:hAnsi="Times New Roman" w:cs="Times New Roman"/>
                <w:bCs/>
                <w:sz w:val="24"/>
                <w:szCs w:val="24"/>
              </w:rPr>
              <w:t xml:space="preserve"> Colleen Coleman, City Manager</w:t>
            </w:r>
          </w:p>
        </w:tc>
        <w:tc>
          <w:tcPr>
            <w:tcW w:w="1089" w:type="dxa"/>
            <w:tcBorders>
              <w:top w:val="outset" w:sz="6" w:space="0" w:color="auto"/>
              <w:left w:val="outset" w:sz="6" w:space="0" w:color="auto"/>
              <w:bottom w:val="outset" w:sz="6" w:space="0" w:color="auto"/>
              <w:right w:val="outset" w:sz="6" w:space="0" w:color="auto"/>
            </w:tcBorders>
            <w:vAlign w:val="center"/>
          </w:tcPr>
          <w:p w14:paraId="761A109D" w14:textId="77777777" w:rsidR="00F40F6E" w:rsidRDefault="00F40F6E" w:rsidP="00FA010D">
            <w:pPr>
              <w:spacing w:after="0" w:line="240" w:lineRule="auto"/>
              <w:rPr>
                <w:rFonts w:ascii="Times New Roman" w:eastAsia="Times New Roman" w:hAnsi="Times New Roman" w:cs="Times New Roman"/>
                <w:sz w:val="24"/>
                <w:szCs w:val="24"/>
              </w:rPr>
            </w:pPr>
          </w:p>
        </w:tc>
      </w:tr>
      <w:tr w:rsidR="00F40F6E" w:rsidRPr="00CE7016" w14:paraId="09E2ACE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532E4DD" w14:textId="6E7CF3AD" w:rsidR="00F40F6E" w:rsidRDefault="00522F1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tcPr>
          <w:p w14:paraId="4C82C7EE" w14:textId="358AB60D" w:rsidR="00F40F6E" w:rsidRDefault="00D2779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7:25 pm</w:t>
            </w:r>
          </w:p>
        </w:tc>
        <w:tc>
          <w:tcPr>
            <w:tcW w:w="7195" w:type="dxa"/>
            <w:tcBorders>
              <w:top w:val="outset" w:sz="6" w:space="0" w:color="auto"/>
              <w:left w:val="outset" w:sz="6" w:space="0" w:color="auto"/>
              <w:bottom w:val="outset" w:sz="6" w:space="0" w:color="auto"/>
              <w:right w:val="outset" w:sz="6" w:space="0" w:color="auto"/>
            </w:tcBorders>
            <w:vAlign w:val="center"/>
          </w:tcPr>
          <w:p w14:paraId="503CC08A" w14:textId="79EAEA28" w:rsidR="00F40F6E" w:rsidRDefault="00F40F6E"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DLCD Grant Resolution 2017-09:  </w:t>
            </w:r>
            <w:r w:rsidRPr="00F40F6E">
              <w:rPr>
                <w:rFonts w:ascii="Times New Roman" w:eastAsia="Times New Roman" w:hAnsi="Times New Roman" w:cs="Times New Roman"/>
                <w:bCs/>
                <w:sz w:val="24"/>
                <w:szCs w:val="24"/>
              </w:rPr>
              <w:t>Economic Opportunities Analysis, Natural Hazards Landslide Risk Analysis, and Buildable Lands Inventory</w:t>
            </w:r>
          </w:p>
        </w:tc>
        <w:tc>
          <w:tcPr>
            <w:tcW w:w="1089" w:type="dxa"/>
            <w:tcBorders>
              <w:top w:val="outset" w:sz="6" w:space="0" w:color="auto"/>
              <w:left w:val="outset" w:sz="6" w:space="0" w:color="auto"/>
              <w:bottom w:val="outset" w:sz="6" w:space="0" w:color="auto"/>
              <w:right w:val="outset" w:sz="6" w:space="0" w:color="auto"/>
            </w:tcBorders>
            <w:vAlign w:val="center"/>
          </w:tcPr>
          <w:p w14:paraId="45B3481F" w14:textId="77777777" w:rsidR="00F40F6E" w:rsidRDefault="00F40F6E" w:rsidP="00FA010D">
            <w:pPr>
              <w:spacing w:after="0" w:line="240" w:lineRule="auto"/>
              <w:rPr>
                <w:rFonts w:ascii="Times New Roman" w:eastAsia="Times New Roman" w:hAnsi="Times New Roman" w:cs="Times New Roman"/>
                <w:sz w:val="24"/>
                <w:szCs w:val="24"/>
              </w:rPr>
            </w:pPr>
          </w:p>
        </w:tc>
      </w:tr>
      <w:tr w:rsidR="00F40F6E" w:rsidRPr="00CE7016" w14:paraId="4C280A18"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252E006" w14:textId="081FBF43" w:rsidR="00F40F6E" w:rsidRDefault="00522F1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64" w:type="dxa"/>
            <w:tcBorders>
              <w:top w:val="outset" w:sz="6" w:space="0" w:color="auto"/>
              <w:left w:val="outset" w:sz="6" w:space="0" w:color="auto"/>
              <w:bottom w:val="outset" w:sz="6" w:space="0" w:color="auto"/>
              <w:right w:val="outset" w:sz="6" w:space="0" w:color="auto"/>
            </w:tcBorders>
            <w:vAlign w:val="center"/>
          </w:tcPr>
          <w:p w14:paraId="606904D1" w14:textId="30025396" w:rsidR="00F40F6E" w:rsidRDefault="00D2779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7:35 pm</w:t>
            </w:r>
          </w:p>
        </w:tc>
        <w:tc>
          <w:tcPr>
            <w:tcW w:w="7195" w:type="dxa"/>
            <w:tcBorders>
              <w:top w:val="outset" w:sz="6" w:space="0" w:color="auto"/>
              <w:left w:val="outset" w:sz="6" w:space="0" w:color="auto"/>
              <w:bottom w:val="outset" w:sz="6" w:space="0" w:color="auto"/>
              <w:right w:val="outset" w:sz="6" w:space="0" w:color="auto"/>
            </w:tcBorders>
            <w:vAlign w:val="center"/>
          </w:tcPr>
          <w:p w14:paraId="37EAC06F" w14:textId="16C96576" w:rsidR="00F40F6E" w:rsidRDefault="00F40F6E"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Civic Center </w:t>
            </w:r>
            <w:r w:rsidR="00024084">
              <w:rPr>
                <w:rFonts w:ascii="Times New Roman" w:eastAsia="Times New Roman" w:hAnsi="Times New Roman" w:cs="Times New Roman"/>
                <w:bCs/>
                <w:sz w:val="24"/>
                <w:szCs w:val="24"/>
              </w:rPr>
              <w:t xml:space="preserve">City </w:t>
            </w:r>
            <w:r>
              <w:rPr>
                <w:rFonts w:ascii="Times New Roman" w:eastAsia="Times New Roman" w:hAnsi="Times New Roman" w:cs="Times New Roman"/>
                <w:bCs/>
                <w:sz w:val="24"/>
                <w:szCs w:val="24"/>
              </w:rPr>
              <w:t>Committee</w:t>
            </w:r>
            <w:r w:rsidR="00FB0BE6">
              <w:rPr>
                <w:rFonts w:ascii="Times New Roman" w:eastAsia="Times New Roman" w:hAnsi="Times New Roman" w:cs="Times New Roman"/>
                <w:bCs/>
                <w:sz w:val="24"/>
                <w:szCs w:val="24"/>
              </w:rPr>
              <w:t xml:space="preserve"> discussion</w:t>
            </w:r>
            <w:r w:rsidR="00024084">
              <w:rPr>
                <w:rFonts w:ascii="Times New Roman" w:eastAsia="Times New Roman" w:hAnsi="Times New Roman" w:cs="Times New Roman"/>
                <w:bCs/>
                <w:sz w:val="24"/>
                <w:szCs w:val="24"/>
              </w:rPr>
              <w:t xml:space="preserve"> and scheduling to meet with Fire District Board</w:t>
            </w:r>
          </w:p>
        </w:tc>
        <w:tc>
          <w:tcPr>
            <w:tcW w:w="1089" w:type="dxa"/>
            <w:tcBorders>
              <w:top w:val="outset" w:sz="6" w:space="0" w:color="auto"/>
              <w:left w:val="outset" w:sz="6" w:space="0" w:color="auto"/>
              <w:bottom w:val="outset" w:sz="6" w:space="0" w:color="auto"/>
              <w:right w:val="outset" w:sz="6" w:space="0" w:color="auto"/>
            </w:tcBorders>
            <w:vAlign w:val="center"/>
          </w:tcPr>
          <w:p w14:paraId="43E53B7D" w14:textId="77777777" w:rsidR="00F40F6E" w:rsidRDefault="00F40F6E" w:rsidP="00FA010D">
            <w:pPr>
              <w:spacing w:after="0" w:line="240" w:lineRule="auto"/>
              <w:rPr>
                <w:rFonts w:ascii="Times New Roman" w:eastAsia="Times New Roman" w:hAnsi="Times New Roman" w:cs="Times New Roman"/>
                <w:sz w:val="24"/>
                <w:szCs w:val="24"/>
              </w:rPr>
            </w:pPr>
          </w:p>
        </w:tc>
      </w:tr>
      <w:tr w:rsidR="00F40F6E" w:rsidRPr="00CE7016" w14:paraId="76F451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66097FC" w14:textId="77777777" w:rsidR="00F40F6E" w:rsidRDefault="00F40F6E" w:rsidP="00FA010D">
            <w:pPr>
              <w:spacing w:after="0" w:line="240" w:lineRule="auto"/>
              <w:rPr>
                <w:rFonts w:ascii="Times New Roman" w:eastAsia="Times New Roman" w:hAnsi="Times New Roman" w:cs="Times New Roman"/>
                <w:sz w:val="24"/>
                <w:szCs w:val="24"/>
              </w:rPr>
            </w:pPr>
          </w:p>
        </w:tc>
        <w:tc>
          <w:tcPr>
            <w:tcW w:w="1664" w:type="dxa"/>
            <w:tcBorders>
              <w:top w:val="outset" w:sz="6" w:space="0" w:color="auto"/>
              <w:left w:val="outset" w:sz="6" w:space="0" w:color="auto"/>
              <w:bottom w:val="outset" w:sz="6" w:space="0" w:color="auto"/>
              <w:right w:val="outset" w:sz="6" w:space="0" w:color="auto"/>
            </w:tcBorders>
            <w:vAlign w:val="center"/>
          </w:tcPr>
          <w:p w14:paraId="72B38BA4" w14:textId="77777777" w:rsidR="00F40F6E" w:rsidRDefault="00F40F6E"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14:paraId="6D00FE66" w14:textId="63F5F5BD" w:rsidR="00F40F6E" w:rsidRDefault="00697201"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Fee Updates—City Council Committee</w:t>
            </w:r>
          </w:p>
        </w:tc>
        <w:tc>
          <w:tcPr>
            <w:tcW w:w="1089" w:type="dxa"/>
            <w:tcBorders>
              <w:top w:val="outset" w:sz="6" w:space="0" w:color="auto"/>
              <w:left w:val="outset" w:sz="6" w:space="0" w:color="auto"/>
              <w:bottom w:val="outset" w:sz="6" w:space="0" w:color="auto"/>
              <w:right w:val="outset" w:sz="6" w:space="0" w:color="auto"/>
            </w:tcBorders>
            <w:vAlign w:val="center"/>
          </w:tcPr>
          <w:p w14:paraId="5A2C7794" w14:textId="77777777" w:rsidR="00F40F6E" w:rsidRDefault="00F40F6E" w:rsidP="00FA010D">
            <w:pPr>
              <w:spacing w:after="0" w:line="240" w:lineRule="auto"/>
              <w:rPr>
                <w:rFonts w:ascii="Times New Roman" w:eastAsia="Times New Roman" w:hAnsi="Times New Roman" w:cs="Times New Roman"/>
                <w:sz w:val="24"/>
                <w:szCs w:val="24"/>
              </w:rPr>
            </w:pPr>
          </w:p>
        </w:tc>
      </w:tr>
      <w:tr w:rsidR="00116C4A" w:rsidRPr="00CE7016" w14:paraId="52B844D7"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E4B50B6" w14:textId="77777777" w:rsidR="00116C4A" w:rsidRDefault="00116C4A" w:rsidP="00FA010D">
            <w:pPr>
              <w:spacing w:after="0" w:line="240" w:lineRule="auto"/>
              <w:rPr>
                <w:rFonts w:ascii="Times New Roman" w:eastAsia="Times New Roman" w:hAnsi="Times New Roman" w:cs="Times New Roman"/>
                <w:sz w:val="24"/>
                <w:szCs w:val="24"/>
              </w:rPr>
            </w:pPr>
          </w:p>
        </w:tc>
        <w:tc>
          <w:tcPr>
            <w:tcW w:w="1664" w:type="dxa"/>
            <w:tcBorders>
              <w:top w:val="outset" w:sz="6" w:space="0" w:color="auto"/>
              <w:left w:val="outset" w:sz="6" w:space="0" w:color="auto"/>
              <w:bottom w:val="outset" w:sz="6" w:space="0" w:color="auto"/>
              <w:right w:val="outset" w:sz="6" w:space="0" w:color="auto"/>
            </w:tcBorders>
            <w:vAlign w:val="center"/>
          </w:tcPr>
          <w:p w14:paraId="6A643C51" w14:textId="77777777" w:rsidR="00116C4A" w:rsidRDefault="00116C4A" w:rsidP="00FA010D">
            <w:pPr>
              <w:spacing w:after="0" w:line="240" w:lineRule="auto"/>
              <w:rPr>
                <w:rFonts w:ascii="Times New Roman" w:eastAsia="Times New Roman" w:hAnsi="Times New Roman" w:cs="Times New Roman"/>
                <w:sz w:val="24"/>
                <w:szCs w:val="24"/>
              </w:rPr>
            </w:pPr>
            <w:bookmarkStart w:id="0" w:name="_GoBack"/>
            <w:bookmarkEnd w:id="0"/>
          </w:p>
        </w:tc>
        <w:tc>
          <w:tcPr>
            <w:tcW w:w="7195" w:type="dxa"/>
            <w:tcBorders>
              <w:top w:val="outset" w:sz="6" w:space="0" w:color="auto"/>
              <w:left w:val="outset" w:sz="6" w:space="0" w:color="auto"/>
              <w:bottom w:val="outset" w:sz="6" w:space="0" w:color="auto"/>
              <w:right w:val="outset" w:sz="6" w:space="0" w:color="auto"/>
            </w:tcBorders>
            <w:vAlign w:val="center"/>
          </w:tcPr>
          <w:p w14:paraId="226AE657" w14:textId="0235D8AE" w:rsidR="00116C4A" w:rsidRDefault="00116C4A"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Discussion:  City Council Policy Manual DRAFT</w:t>
            </w:r>
          </w:p>
        </w:tc>
        <w:tc>
          <w:tcPr>
            <w:tcW w:w="1089" w:type="dxa"/>
            <w:tcBorders>
              <w:top w:val="outset" w:sz="6" w:space="0" w:color="auto"/>
              <w:left w:val="outset" w:sz="6" w:space="0" w:color="auto"/>
              <w:bottom w:val="outset" w:sz="6" w:space="0" w:color="auto"/>
              <w:right w:val="outset" w:sz="6" w:space="0" w:color="auto"/>
            </w:tcBorders>
            <w:vAlign w:val="center"/>
          </w:tcPr>
          <w:p w14:paraId="7A135531" w14:textId="77777777" w:rsidR="00116C4A" w:rsidRDefault="00116C4A" w:rsidP="00FA010D">
            <w:pPr>
              <w:spacing w:after="0" w:line="240" w:lineRule="auto"/>
              <w:rPr>
                <w:rFonts w:ascii="Times New Roman" w:eastAsia="Times New Roman" w:hAnsi="Times New Roman" w:cs="Times New Roman"/>
                <w:sz w:val="24"/>
                <w:szCs w:val="24"/>
              </w:rPr>
            </w:pPr>
          </w:p>
        </w:tc>
      </w:tr>
      <w:tr w:rsidR="00697201" w:rsidRPr="00CE7016" w14:paraId="2CCD4DF3"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3446C4F" w14:textId="77777777" w:rsidR="00697201" w:rsidRDefault="00697201" w:rsidP="00FA010D">
            <w:pPr>
              <w:spacing w:after="0" w:line="240" w:lineRule="auto"/>
              <w:rPr>
                <w:rFonts w:ascii="Times New Roman" w:eastAsia="Times New Roman" w:hAnsi="Times New Roman" w:cs="Times New Roman"/>
                <w:sz w:val="24"/>
                <w:szCs w:val="24"/>
              </w:rPr>
            </w:pPr>
          </w:p>
        </w:tc>
        <w:tc>
          <w:tcPr>
            <w:tcW w:w="1664" w:type="dxa"/>
            <w:tcBorders>
              <w:top w:val="outset" w:sz="6" w:space="0" w:color="auto"/>
              <w:left w:val="outset" w:sz="6" w:space="0" w:color="auto"/>
              <w:bottom w:val="outset" w:sz="6" w:space="0" w:color="auto"/>
              <w:right w:val="outset" w:sz="6" w:space="0" w:color="auto"/>
            </w:tcBorders>
            <w:vAlign w:val="center"/>
          </w:tcPr>
          <w:p w14:paraId="62FBD635" w14:textId="77777777" w:rsidR="00697201" w:rsidRDefault="00697201"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14:paraId="7255A257" w14:textId="77777777" w:rsidR="00697201" w:rsidRDefault="00697201" w:rsidP="00E83763">
            <w:pPr>
              <w:spacing w:after="0" w:line="240" w:lineRule="auto"/>
              <w:rPr>
                <w:rFonts w:ascii="Times New Roman" w:eastAsia="Times New Roman" w:hAnsi="Times New Roman" w:cs="Times New Roman"/>
                <w:bCs/>
                <w:sz w:val="24"/>
                <w:szCs w:val="24"/>
              </w:rPr>
            </w:pPr>
          </w:p>
        </w:tc>
        <w:tc>
          <w:tcPr>
            <w:tcW w:w="1089" w:type="dxa"/>
            <w:tcBorders>
              <w:top w:val="outset" w:sz="6" w:space="0" w:color="auto"/>
              <w:left w:val="outset" w:sz="6" w:space="0" w:color="auto"/>
              <w:bottom w:val="outset" w:sz="6" w:space="0" w:color="auto"/>
              <w:right w:val="outset" w:sz="6" w:space="0" w:color="auto"/>
            </w:tcBorders>
            <w:vAlign w:val="center"/>
          </w:tcPr>
          <w:p w14:paraId="5A41E3CE" w14:textId="77777777" w:rsidR="00697201" w:rsidRDefault="00697201" w:rsidP="00FA010D">
            <w:pPr>
              <w:spacing w:after="0" w:line="240" w:lineRule="auto"/>
              <w:rPr>
                <w:rFonts w:ascii="Times New Roman" w:eastAsia="Times New Roman" w:hAnsi="Times New Roman" w:cs="Times New Roman"/>
                <w:sz w:val="24"/>
                <w:szCs w:val="24"/>
              </w:rPr>
            </w:pPr>
          </w:p>
        </w:tc>
      </w:tr>
      <w:tr w:rsidR="00522F1F" w:rsidRPr="00CE7016" w14:paraId="466B9781"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AAE83F9" w14:textId="77777777" w:rsidR="00522F1F" w:rsidRDefault="00522F1F" w:rsidP="00FA010D">
            <w:pPr>
              <w:spacing w:after="0" w:line="240" w:lineRule="auto"/>
              <w:rPr>
                <w:rFonts w:ascii="Times New Roman" w:eastAsia="Times New Roman" w:hAnsi="Times New Roman" w:cs="Times New Roman"/>
                <w:sz w:val="24"/>
                <w:szCs w:val="24"/>
              </w:rPr>
            </w:pPr>
          </w:p>
        </w:tc>
        <w:tc>
          <w:tcPr>
            <w:tcW w:w="1664" w:type="dxa"/>
            <w:tcBorders>
              <w:top w:val="outset" w:sz="6" w:space="0" w:color="auto"/>
              <w:left w:val="outset" w:sz="6" w:space="0" w:color="auto"/>
              <w:bottom w:val="outset" w:sz="6" w:space="0" w:color="auto"/>
              <w:right w:val="outset" w:sz="6" w:space="0" w:color="auto"/>
            </w:tcBorders>
            <w:vAlign w:val="center"/>
          </w:tcPr>
          <w:p w14:paraId="5409B18F" w14:textId="77777777" w:rsidR="00522F1F" w:rsidRDefault="00522F1F"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14:paraId="12EDAD71" w14:textId="77777777" w:rsidR="00522F1F" w:rsidRDefault="00522F1F" w:rsidP="00E83763">
            <w:pPr>
              <w:spacing w:after="0" w:line="240" w:lineRule="auto"/>
              <w:rPr>
                <w:rFonts w:ascii="Times New Roman" w:eastAsia="Times New Roman" w:hAnsi="Times New Roman" w:cs="Times New Roman"/>
                <w:bCs/>
                <w:sz w:val="24"/>
                <w:szCs w:val="24"/>
              </w:rPr>
            </w:pPr>
          </w:p>
        </w:tc>
        <w:tc>
          <w:tcPr>
            <w:tcW w:w="1089" w:type="dxa"/>
            <w:tcBorders>
              <w:top w:val="outset" w:sz="6" w:space="0" w:color="auto"/>
              <w:left w:val="outset" w:sz="6" w:space="0" w:color="auto"/>
              <w:bottom w:val="outset" w:sz="6" w:space="0" w:color="auto"/>
              <w:right w:val="outset" w:sz="6" w:space="0" w:color="auto"/>
            </w:tcBorders>
            <w:vAlign w:val="center"/>
          </w:tcPr>
          <w:p w14:paraId="43239082" w14:textId="77777777" w:rsidR="00522F1F" w:rsidRDefault="00522F1F" w:rsidP="00FA010D">
            <w:pPr>
              <w:spacing w:after="0" w:line="240" w:lineRule="auto"/>
              <w:rPr>
                <w:rFonts w:ascii="Times New Roman" w:eastAsia="Times New Roman" w:hAnsi="Times New Roman" w:cs="Times New Roman"/>
                <w:sz w:val="24"/>
                <w:szCs w:val="24"/>
              </w:rPr>
            </w:pP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780AA885" w:rsidR="00FA010D" w:rsidRPr="00CE7016" w:rsidRDefault="00030B24"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2EF68959" w:rsidR="00FA010D" w:rsidRPr="00CE7016" w:rsidRDefault="0074224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010D"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4BFFCA09" w:rsidR="00FA010D" w:rsidRPr="00CE7016" w:rsidRDefault="00030B24"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51DA1D2A" w:rsidR="00030B24" w:rsidRPr="00CE7016" w:rsidRDefault="00FA010D" w:rsidP="00171CD1">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r w:rsidR="00030B24">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30305BAF"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0E642D">
        <w:rPr>
          <w:rFonts w:ascii="Times New Roman" w:eastAsia="Times New Roman" w:hAnsi="Times New Roman" w:cs="Times New Roman"/>
          <w:b/>
          <w:bCs/>
          <w:sz w:val="20"/>
          <w:szCs w:val="20"/>
        </w:rPr>
        <w:t>October 18</w:t>
      </w:r>
      <w:r w:rsidR="00B3095A">
        <w:rPr>
          <w:rFonts w:ascii="Times New Roman" w:eastAsia="Times New Roman" w:hAnsi="Times New Roman" w:cs="Times New Roman"/>
          <w:b/>
          <w:bCs/>
          <w:sz w:val="20"/>
          <w:szCs w:val="20"/>
        </w:rPr>
        <w:t>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50E30FCB" w14:textId="56DF4B43" w:rsidR="00F63383" w:rsidRPr="00030B24" w:rsidRDefault="00F63383" w:rsidP="00030B24">
      <w:pPr>
        <w:tabs>
          <w:tab w:val="left" w:pos="1155"/>
        </w:tabs>
      </w:pPr>
    </w:p>
    <w:sectPr w:rsidR="00F63383" w:rsidRPr="00030B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9DC8E" w14:textId="77777777" w:rsidR="00EF1F10" w:rsidRDefault="00EF1F10" w:rsidP="00CE7016">
      <w:pPr>
        <w:spacing w:after="0" w:line="240" w:lineRule="auto"/>
      </w:pPr>
      <w:r>
        <w:separator/>
      </w:r>
    </w:p>
  </w:endnote>
  <w:endnote w:type="continuationSeparator" w:id="0">
    <w:p w14:paraId="61C18C3D" w14:textId="77777777" w:rsidR="00EF1F10" w:rsidRDefault="00EF1F10"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ED85" w14:textId="77777777" w:rsidR="00EF1F10" w:rsidRDefault="00EF1F10" w:rsidP="00CE7016">
      <w:pPr>
        <w:spacing w:after="0" w:line="240" w:lineRule="auto"/>
      </w:pPr>
      <w:r>
        <w:separator/>
      </w:r>
    </w:p>
  </w:footnote>
  <w:footnote w:type="continuationSeparator" w:id="0">
    <w:p w14:paraId="1C9ABBE0" w14:textId="77777777" w:rsidR="00EF1F10" w:rsidRDefault="00EF1F10"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4084"/>
    <w:rsid w:val="00024E65"/>
    <w:rsid w:val="00026E19"/>
    <w:rsid w:val="00027FF4"/>
    <w:rsid w:val="00030B24"/>
    <w:rsid w:val="000331DA"/>
    <w:rsid w:val="0003521B"/>
    <w:rsid w:val="00041128"/>
    <w:rsid w:val="00043E69"/>
    <w:rsid w:val="000451E0"/>
    <w:rsid w:val="000534FD"/>
    <w:rsid w:val="00064926"/>
    <w:rsid w:val="0008675C"/>
    <w:rsid w:val="000B76D8"/>
    <w:rsid w:val="000C529E"/>
    <w:rsid w:val="000E1A61"/>
    <w:rsid w:val="000E642D"/>
    <w:rsid w:val="000F0E94"/>
    <w:rsid w:val="000F1219"/>
    <w:rsid w:val="000F1BA4"/>
    <w:rsid w:val="00101689"/>
    <w:rsid w:val="0010648E"/>
    <w:rsid w:val="00116C4A"/>
    <w:rsid w:val="0012274A"/>
    <w:rsid w:val="0012650E"/>
    <w:rsid w:val="00127F17"/>
    <w:rsid w:val="001445C9"/>
    <w:rsid w:val="00152C28"/>
    <w:rsid w:val="00171545"/>
    <w:rsid w:val="00171CD1"/>
    <w:rsid w:val="00193BE8"/>
    <w:rsid w:val="00196A20"/>
    <w:rsid w:val="001A6347"/>
    <w:rsid w:val="001D087F"/>
    <w:rsid w:val="00202B06"/>
    <w:rsid w:val="00215A09"/>
    <w:rsid w:val="002175A5"/>
    <w:rsid w:val="00232B2A"/>
    <w:rsid w:val="00247780"/>
    <w:rsid w:val="00256454"/>
    <w:rsid w:val="00262861"/>
    <w:rsid w:val="002A3AB5"/>
    <w:rsid w:val="002E3D63"/>
    <w:rsid w:val="002F48F4"/>
    <w:rsid w:val="00313EA3"/>
    <w:rsid w:val="00326420"/>
    <w:rsid w:val="003630DA"/>
    <w:rsid w:val="00375942"/>
    <w:rsid w:val="003B3AE8"/>
    <w:rsid w:val="003E6953"/>
    <w:rsid w:val="003F5031"/>
    <w:rsid w:val="004159F6"/>
    <w:rsid w:val="00415BDC"/>
    <w:rsid w:val="00424B3B"/>
    <w:rsid w:val="00441DCE"/>
    <w:rsid w:val="00455CC3"/>
    <w:rsid w:val="004663D6"/>
    <w:rsid w:val="004779CC"/>
    <w:rsid w:val="004A701A"/>
    <w:rsid w:val="004B1122"/>
    <w:rsid w:val="004B6968"/>
    <w:rsid w:val="004C3340"/>
    <w:rsid w:val="004C5AEF"/>
    <w:rsid w:val="004E4070"/>
    <w:rsid w:val="004F6BDB"/>
    <w:rsid w:val="004F7286"/>
    <w:rsid w:val="00507965"/>
    <w:rsid w:val="00511F5A"/>
    <w:rsid w:val="00522F1F"/>
    <w:rsid w:val="00535760"/>
    <w:rsid w:val="00544676"/>
    <w:rsid w:val="00561C82"/>
    <w:rsid w:val="00576E4D"/>
    <w:rsid w:val="005843C5"/>
    <w:rsid w:val="00586E76"/>
    <w:rsid w:val="00595F11"/>
    <w:rsid w:val="005A7416"/>
    <w:rsid w:val="005C291E"/>
    <w:rsid w:val="005C7EEF"/>
    <w:rsid w:val="00627542"/>
    <w:rsid w:val="00633A65"/>
    <w:rsid w:val="006370FE"/>
    <w:rsid w:val="006375BB"/>
    <w:rsid w:val="00641EB1"/>
    <w:rsid w:val="0065159A"/>
    <w:rsid w:val="00660CAB"/>
    <w:rsid w:val="006640F3"/>
    <w:rsid w:val="00667935"/>
    <w:rsid w:val="006735D7"/>
    <w:rsid w:val="006757C5"/>
    <w:rsid w:val="00686999"/>
    <w:rsid w:val="00687F3A"/>
    <w:rsid w:val="00697201"/>
    <w:rsid w:val="006A4FA5"/>
    <w:rsid w:val="006B4BFD"/>
    <w:rsid w:val="006C621A"/>
    <w:rsid w:val="006E7D61"/>
    <w:rsid w:val="006F3987"/>
    <w:rsid w:val="006F65F7"/>
    <w:rsid w:val="00713989"/>
    <w:rsid w:val="0071746C"/>
    <w:rsid w:val="007279E6"/>
    <w:rsid w:val="0074224E"/>
    <w:rsid w:val="00757817"/>
    <w:rsid w:val="00767E27"/>
    <w:rsid w:val="007962C3"/>
    <w:rsid w:val="007B05F6"/>
    <w:rsid w:val="007B21AF"/>
    <w:rsid w:val="007B79F6"/>
    <w:rsid w:val="007E5A85"/>
    <w:rsid w:val="007E7E29"/>
    <w:rsid w:val="007F6107"/>
    <w:rsid w:val="008019DA"/>
    <w:rsid w:val="0084593B"/>
    <w:rsid w:val="00855B50"/>
    <w:rsid w:val="00856046"/>
    <w:rsid w:val="008634EE"/>
    <w:rsid w:val="00885D39"/>
    <w:rsid w:val="008A6014"/>
    <w:rsid w:val="008B6DD1"/>
    <w:rsid w:val="008C5926"/>
    <w:rsid w:val="008C696F"/>
    <w:rsid w:val="008D62F0"/>
    <w:rsid w:val="008E51D4"/>
    <w:rsid w:val="008E6EE8"/>
    <w:rsid w:val="00910966"/>
    <w:rsid w:val="009427FB"/>
    <w:rsid w:val="0095685C"/>
    <w:rsid w:val="00960A0A"/>
    <w:rsid w:val="00966837"/>
    <w:rsid w:val="00967CA2"/>
    <w:rsid w:val="00972A04"/>
    <w:rsid w:val="00992804"/>
    <w:rsid w:val="009A3423"/>
    <w:rsid w:val="009A5949"/>
    <w:rsid w:val="009B467A"/>
    <w:rsid w:val="009B4FA5"/>
    <w:rsid w:val="009B5643"/>
    <w:rsid w:val="009C0904"/>
    <w:rsid w:val="009C0EB5"/>
    <w:rsid w:val="009D1DB3"/>
    <w:rsid w:val="009E1372"/>
    <w:rsid w:val="009E149E"/>
    <w:rsid w:val="009E1E5D"/>
    <w:rsid w:val="009F216E"/>
    <w:rsid w:val="009F52EC"/>
    <w:rsid w:val="009F74E9"/>
    <w:rsid w:val="00A16871"/>
    <w:rsid w:val="00A27885"/>
    <w:rsid w:val="00A33687"/>
    <w:rsid w:val="00A3459C"/>
    <w:rsid w:val="00A36008"/>
    <w:rsid w:val="00A4088B"/>
    <w:rsid w:val="00A54984"/>
    <w:rsid w:val="00A549ED"/>
    <w:rsid w:val="00A66DA5"/>
    <w:rsid w:val="00A818E2"/>
    <w:rsid w:val="00A83BE1"/>
    <w:rsid w:val="00A90E60"/>
    <w:rsid w:val="00A94870"/>
    <w:rsid w:val="00AA14F8"/>
    <w:rsid w:val="00AA2DC4"/>
    <w:rsid w:val="00AC0B9F"/>
    <w:rsid w:val="00AE6B1C"/>
    <w:rsid w:val="00AF2418"/>
    <w:rsid w:val="00B0218C"/>
    <w:rsid w:val="00B1373E"/>
    <w:rsid w:val="00B3095A"/>
    <w:rsid w:val="00B3588E"/>
    <w:rsid w:val="00B4543F"/>
    <w:rsid w:val="00B57C66"/>
    <w:rsid w:val="00B64AB9"/>
    <w:rsid w:val="00B66469"/>
    <w:rsid w:val="00B70476"/>
    <w:rsid w:val="00B724E6"/>
    <w:rsid w:val="00B741E5"/>
    <w:rsid w:val="00B83A22"/>
    <w:rsid w:val="00B85520"/>
    <w:rsid w:val="00BB27CF"/>
    <w:rsid w:val="00BE3EA1"/>
    <w:rsid w:val="00BF4F48"/>
    <w:rsid w:val="00BF76FF"/>
    <w:rsid w:val="00C01194"/>
    <w:rsid w:val="00C12FAD"/>
    <w:rsid w:val="00C23F59"/>
    <w:rsid w:val="00C62404"/>
    <w:rsid w:val="00C67C4E"/>
    <w:rsid w:val="00C97B3E"/>
    <w:rsid w:val="00CA3DBF"/>
    <w:rsid w:val="00CB0C48"/>
    <w:rsid w:val="00CB60A3"/>
    <w:rsid w:val="00CE7016"/>
    <w:rsid w:val="00D07EDA"/>
    <w:rsid w:val="00D145AE"/>
    <w:rsid w:val="00D151AB"/>
    <w:rsid w:val="00D2779B"/>
    <w:rsid w:val="00D31871"/>
    <w:rsid w:val="00D5719F"/>
    <w:rsid w:val="00D633D2"/>
    <w:rsid w:val="00D91D4D"/>
    <w:rsid w:val="00DB4487"/>
    <w:rsid w:val="00DE4DEA"/>
    <w:rsid w:val="00DF4268"/>
    <w:rsid w:val="00E01E9E"/>
    <w:rsid w:val="00E04164"/>
    <w:rsid w:val="00E2189E"/>
    <w:rsid w:val="00E25E6D"/>
    <w:rsid w:val="00E27B1B"/>
    <w:rsid w:val="00E3195F"/>
    <w:rsid w:val="00E40AF8"/>
    <w:rsid w:val="00E45B46"/>
    <w:rsid w:val="00E50997"/>
    <w:rsid w:val="00E539A1"/>
    <w:rsid w:val="00E54172"/>
    <w:rsid w:val="00E81AC4"/>
    <w:rsid w:val="00E83763"/>
    <w:rsid w:val="00E910FC"/>
    <w:rsid w:val="00E93CFF"/>
    <w:rsid w:val="00E96536"/>
    <w:rsid w:val="00ED2C82"/>
    <w:rsid w:val="00EF1AA6"/>
    <w:rsid w:val="00EF1F10"/>
    <w:rsid w:val="00EF5466"/>
    <w:rsid w:val="00F021CD"/>
    <w:rsid w:val="00F20CCE"/>
    <w:rsid w:val="00F23B83"/>
    <w:rsid w:val="00F40AD5"/>
    <w:rsid w:val="00F40F6E"/>
    <w:rsid w:val="00F43D31"/>
    <w:rsid w:val="00F50BAB"/>
    <w:rsid w:val="00F61A5D"/>
    <w:rsid w:val="00F63383"/>
    <w:rsid w:val="00F759B4"/>
    <w:rsid w:val="00F82DDC"/>
    <w:rsid w:val="00F83E0F"/>
    <w:rsid w:val="00F93A9A"/>
    <w:rsid w:val="00FA010D"/>
    <w:rsid w:val="00FA3599"/>
    <w:rsid w:val="00FA6112"/>
    <w:rsid w:val="00FB0BE6"/>
    <w:rsid w:val="00FC373D"/>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10</cp:revision>
  <cp:lastPrinted>2017-02-15T20:50:00Z</cp:lastPrinted>
  <dcterms:created xsi:type="dcterms:W3CDTF">2017-10-15T00:01:00Z</dcterms:created>
  <dcterms:modified xsi:type="dcterms:W3CDTF">2017-10-18T00:43:00Z</dcterms:modified>
</cp:coreProperties>
</file>